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3A464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="00B570B3" w:rsidRPr="003A464F">
        <w:rPr>
          <w:rFonts w:ascii="Times New Roman" w:hAnsi="Times New Roman" w:cs="Times New Roman"/>
          <w:sz w:val="28"/>
          <w:szCs w:val="28"/>
        </w:rPr>
        <w:tab/>
      </w:r>
      <w:r w:rsidR="00B570B3" w:rsidRPr="003A464F">
        <w:rPr>
          <w:rFonts w:ascii="Times New Roman" w:hAnsi="Times New Roman" w:cs="Times New Roman"/>
          <w:sz w:val="28"/>
          <w:szCs w:val="28"/>
        </w:rPr>
        <w:tab/>
      </w:r>
      <w:r w:rsidR="00B570B3" w:rsidRPr="003A464F">
        <w:rPr>
          <w:rFonts w:ascii="Times New Roman" w:hAnsi="Times New Roman" w:cs="Times New Roman"/>
          <w:sz w:val="28"/>
          <w:szCs w:val="28"/>
        </w:rPr>
        <w:tab/>
      </w:r>
      <w:r w:rsidR="00B570B3" w:rsidRPr="003A464F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3A464F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3A464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3A464F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</w:r>
      <w:r w:rsidRPr="003A464F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5049A" w:rsidRPr="003A464F">
        <w:rPr>
          <w:rFonts w:ascii="Times New Roman" w:hAnsi="Times New Roman" w:cs="Times New Roman"/>
          <w:sz w:val="28"/>
          <w:szCs w:val="28"/>
        </w:rPr>
        <w:t>1</w:t>
      </w:r>
      <w:r w:rsidR="003A464F" w:rsidRPr="003A464F">
        <w:rPr>
          <w:rFonts w:ascii="Times New Roman" w:hAnsi="Times New Roman" w:cs="Times New Roman"/>
          <w:sz w:val="28"/>
          <w:szCs w:val="28"/>
        </w:rPr>
        <w:t>9.10.2021 № 101</w:t>
      </w:r>
    </w:p>
    <w:p w:rsidR="00B570B3" w:rsidRPr="003A464F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3A464F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3A464F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4C6084" w:rsidRPr="003A464F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  <w:proofErr w:type="gramEnd"/>
    </w:p>
    <w:p w:rsidR="00B570B3" w:rsidRPr="003A464F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0F2325"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570B3"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0F2325"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0F2325"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3A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3A464F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3A464F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46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30"/>
        <w:gridCol w:w="1524"/>
        <w:gridCol w:w="498"/>
        <w:gridCol w:w="632"/>
        <w:gridCol w:w="650"/>
        <w:gridCol w:w="1103"/>
        <w:gridCol w:w="1119"/>
        <w:gridCol w:w="1065"/>
      </w:tblGrid>
      <w:tr w:rsidR="003A464F" w:rsidRPr="003A464F" w:rsidTr="003A464F"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3A464F" w:rsidRPr="003A464F" w:rsidTr="003A464F"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391 579,3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212 490,8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210 490,8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ростков и молодежи в каникулярное вр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вложений в объекты капитального строительства го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(муниципальной) со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ственности или приобретение объектов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3A464F" w:rsidRPr="003A464F" w:rsidRDefault="003A464F" w:rsidP="003A464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30"/>
        <w:gridCol w:w="1524"/>
        <w:gridCol w:w="498"/>
        <w:gridCol w:w="632"/>
        <w:gridCol w:w="650"/>
        <w:gridCol w:w="1103"/>
        <w:gridCol w:w="1119"/>
        <w:gridCol w:w="1065"/>
      </w:tblGrid>
      <w:tr w:rsidR="003A464F" w:rsidRPr="003A464F" w:rsidTr="003A464F">
        <w:trPr>
          <w:tblHeader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недвижимого имущества в государстве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224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2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2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2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2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2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2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464F" w:rsidRPr="003A464F" w:rsidRDefault="003A464F" w:rsidP="002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полнение указов Президента Росси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в части повышения заработной платы педагогическим р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ботникам образовательных организ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162 577,5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83 616,2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56 045,3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68 380,9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организаций (источником ф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нансового обеспечения которых является иной межбюджетный трансферт из фед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рального бюджета)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пособиями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организациями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антикриминал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безопасности муниципальных 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организаций, муниципальных общеобразовательных организаций, муниципальных организ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дополнительного образования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орган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образовательными орг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бесплатного горячего питания обучающихся, получающих начальное общее образование в муниципальных образовательных организациях (сверх уровня, предусмотренного соглашением)</w:t>
            </w:r>
            <w:proofErr w:type="gramEnd"/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педагогическим работникам 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нитарного профилей в общеобразов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ф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деятельности це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муниципальных организациях обл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ф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деятельности це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тров образования 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направленностей в м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общеобразовательных 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области, расположенных в сельской местности и малых городах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зовательная среда»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ф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внедрения и фун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ционирования целевой модели цифровой образовательной среды в общеобразов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6 209,2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5 034,4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педагогическим работникам 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 дополнител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ребенка»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для реализации дополнительных общеразвивающих программ всех направлений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26 769,3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лиц из числа детей-сирот и детей, оставшихся без попечения родителей (сверх уровня, предусмотре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8F6161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 в сфере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12 885,3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1 497,3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1 497,3</w:t>
            </w:r>
          </w:p>
        </w:tc>
      </w:tr>
      <w:tr w:rsidR="003A464F" w:rsidRPr="008F6161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</w:t>
            </w:r>
            <w:r w:rsidRPr="008F6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F6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(законным представителям)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1 284,0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на ремонт жилых помещений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110 392,0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75 570,8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73 927,1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62 047,4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56 899,0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ятельного народного творчества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течно-библиографического обслуживания населения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тению коммунальных услуг (сверх 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02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предметов, музейных коллекций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в сфере культуры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районов, муниц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области, обеспечивших созд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благоприятных условий для прим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 физическими лицами специального налогового режима «Налог на професс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ональный доход»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поселений области на поддержку отрасли культуры (в рамках национального проекта «Кул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тура» оснащение образовательных учр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в сфере культуры (детских школ искусств по видам искусств и училищ) музыкальными инструментами, оборуд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ванием и учебными материалами)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 (обеспечение учреждений культуры сп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циализированным автотранспортом для обслуживания населения)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ди»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 1 А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районов, городского округа, поселений области на поддержку отрасли культуры (государственная поддержка лучших 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 сельских учреждений культ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области на создание виртуальных концертных залов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6 339,5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антикриминал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безопасности муниципальных 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организаций, муниципальных общеобразовательных организаций, муниципальных организ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дополнительного образования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4 02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реализацию молодежи, развитию поте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циала молодежи района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политики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питание населения Чудовского мун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ческого воспитания населения района и допризывной подготовки молодежи к 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военной службе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02 6 00 00019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 в Чудовском муниципальном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молодежи по профилактике нарк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мании и других психоактивных веществ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муниципальн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управления в Чудовском муниц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2017-2023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службы в Чудовском м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муниципальных служащих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экономического развития Ч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2021-2025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формированию благоприятного общ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 и популяризации пре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принимательской деятельности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районов, муниц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области, обеспечивших созд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благоприятных условий для прим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 физическими лицами специального налогового режима «Налог на професс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ональный доход»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19 582,6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муниципальным долгом Чудовского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отдельные полномочия области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«Финансовая поддер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13 703,4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11 282,3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11 101,1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тивности бюджетных расходов»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8F6161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61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образований на организацию дополнительного професс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онального образования и участия в сем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нарах служащих, муниципальных служ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Новгородской области, а также 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 муниципальных учреждений в сфере повышения эффективности бю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расходов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прот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водействие преступности на террит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2021-2025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782583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825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782583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825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782583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825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Чудовском муниципальном районе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довском муниципальном районе на 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2021-2024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08 0 00 00000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муниципальной 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17 278,4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имущества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дуальным предпринимателям, физич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жильем молодых семей на те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 на 2021-2023годы»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1 936,5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тение (строительство) жилья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0 00 L4970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жилищно-коммунальных услуг в Чудовском м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2021-2023 г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2 273,0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100 470,5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ремонту сетей газоснабжения и газораспределения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F3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100 370,5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переселение граждан из аварийного жилищного фонда за счет средств государственной корпорации - Фонда содействия реформированию ж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лищно-коммунального хозяйства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переселение граждан из аварийного жилищного фонда за счет средств областного бюджета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по захоронению твердых ко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 в части рекультив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земельных участков, загрязненных в 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результате расположения на них объектов размещения отходов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 0 G1 52420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деятельность на территории Ч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2021-2025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дорожных фондов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ществление дорожной деятельности </w:t>
            </w:r>
            <w:proofErr w:type="spellStart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</w:t>
            </w:r>
            <w:proofErr w:type="spellEnd"/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сельского поселения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A464F" w:rsidRPr="003A464F" w:rsidTr="003A464F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558 617,3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415 991,9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64F" w:rsidRPr="003A464F" w:rsidRDefault="003A464F" w:rsidP="003A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6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310 289,6</w:t>
            </w:r>
          </w:p>
        </w:tc>
      </w:tr>
    </w:tbl>
    <w:p w:rsidR="003A464F" w:rsidRPr="003A464F" w:rsidRDefault="003A464F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A464F" w:rsidRPr="003A464F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169" w:rsidRDefault="00151169" w:rsidP="009B1E4D">
      <w:pPr>
        <w:spacing w:after="0" w:line="240" w:lineRule="auto"/>
      </w:pPr>
      <w:r>
        <w:separator/>
      </w:r>
    </w:p>
  </w:endnote>
  <w:endnote w:type="continuationSeparator" w:id="0">
    <w:p w:rsidR="00151169" w:rsidRDefault="00151169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169" w:rsidRDefault="00151169" w:rsidP="009B1E4D">
      <w:pPr>
        <w:spacing w:after="0" w:line="240" w:lineRule="auto"/>
      </w:pPr>
      <w:r>
        <w:separator/>
      </w:r>
    </w:p>
  </w:footnote>
  <w:footnote w:type="continuationSeparator" w:id="0">
    <w:p w:rsidR="00151169" w:rsidRDefault="00151169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63541E" w:rsidRDefault="006354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583">
          <w:rPr>
            <w:noProof/>
          </w:rPr>
          <w:t>19</w:t>
        </w:r>
        <w:r>
          <w:fldChar w:fldCharType="end"/>
        </w:r>
      </w:p>
    </w:sdtContent>
  </w:sdt>
  <w:p w:rsidR="0063541E" w:rsidRDefault="006354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1CB"/>
    <w:rsid w:val="000176F9"/>
    <w:rsid w:val="00030194"/>
    <w:rsid w:val="000344B7"/>
    <w:rsid w:val="00035C32"/>
    <w:rsid w:val="000F2325"/>
    <w:rsid w:val="00103C08"/>
    <w:rsid w:val="001274A2"/>
    <w:rsid w:val="00133EFF"/>
    <w:rsid w:val="00151169"/>
    <w:rsid w:val="00161CF4"/>
    <w:rsid w:val="001857E4"/>
    <w:rsid w:val="001A54B8"/>
    <w:rsid w:val="00254825"/>
    <w:rsid w:val="002A0070"/>
    <w:rsid w:val="002A1893"/>
    <w:rsid w:val="003200B8"/>
    <w:rsid w:val="003268B5"/>
    <w:rsid w:val="003323BE"/>
    <w:rsid w:val="00346F31"/>
    <w:rsid w:val="0035049A"/>
    <w:rsid w:val="00384FAA"/>
    <w:rsid w:val="003A464F"/>
    <w:rsid w:val="003F1D34"/>
    <w:rsid w:val="004528CF"/>
    <w:rsid w:val="00456FCF"/>
    <w:rsid w:val="004A1F6A"/>
    <w:rsid w:val="004B6925"/>
    <w:rsid w:val="004C6084"/>
    <w:rsid w:val="004E2FB7"/>
    <w:rsid w:val="00510767"/>
    <w:rsid w:val="00521440"/>
    <w:rsid w:val="00524E81"/>
    <w:rsid w:val="0055161A"/>
    <w:rsid w:val="005563F9"/>
    <w:rsid w:val="00581CAE"/>
    <w:rsid w:val="00592ED6"/>
    <w:rsid w:val="005A0084"/>
    <w:rsid w:val="005A053C"/>
    <w:rsid w:val="005A3AC0"/>
    <w:rsid w:val="005E3477"/>
    <w:rsid w:val="0063541E"/>
    <w:rsid w:val="00635951"/>
    <w:rsid w:val="006F1CE5"/>
    <w:rsid w:val="00726D10"/>
    <w:rsid w:val="0076601B"/>
    <w:rsid w:val="007667C2"/>
    <w:rsid w:val="00776FF3"/>
    <w:rsid w:val="00782583"/>
    <w:rsid w:val="007914C0"/>
    <w:rsid w:val="007C78C4"/>
    <w:rsid w:val="00812E62"/>
    <w:rsid w:val="00817408"/>
    <w:rsid w:val="008728A1"/>
    <w:rsid w:val="0088310A"/>
    <w:rsid w:val="00884B69"/>
    <w:rsid w:val="008F6161"/>
    <w:rsid w:val="00982D11"/>
    <w:rsid w:val="009B1E4D"/>
    <w:rsid w:val="009E4E61"/>
    <w:rsid w:val="00A700EA"/>
    <w:rsid w:val="00AB7828"/>
    <w:rsid w:val="00AC2030"/>
    <w:rsid w:val="00AD34A1"/>
    <w:rsid w:val="00AE287E"/>
    <w:rsid w:val="00B428AF"/>
    <w:rsid w:val="00B570B3"/>
    <w:rsid w:val="00BE0B8E"/>
    <w:rsid w:val="00C04824"/>
    <w:rsid w:val="00C31CB2"/>
    <w:rsid w:val="00C916D2"/>
    <w:rsid w:val="00C92D31"/>
    <w:rsid w:val="00C95A78"/>
    <w:rsid w:val="00CF0EA7"/>
    <w:rsid w:val="00CF6789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40DBF"/>
    <w:rsid w:val="00FB08E8"/>
    <w:rsid w:val="00FB3E54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03">
    <w:name w:val="xl10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9">
    <w:name w:val="xl119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1">
    <w:name w:val="xl121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5">
    <w:name w:val="xl12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table" w:styleId="ab">
    <w:name w:val="Table Grid"/>
    <w:basedOn w:val="a1"/>
    <w:uiPriority w:val="59"/>
    <w:rsid w:val="00510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03">
    <w:name w:val="xl10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9">
    <w:name w:val="xl119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1">
    <w:name w:val="xl121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5">
    <w:name w:val="xl12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table" w:styleId="ab">
    <w:name w:val="Table Grid"/>
    <w:basedOn w:val="a1"/>
    <w:uiPriority w:val="59"/>
    <w:rsid w:val="00510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19</Pages>
  <Words>8569</Words>
  <Characters>48848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38</cp:revision>
  <cp:lastPrinted>2021-03-24T07:53:00Z</cp:lastPrinted>
  <dcterms:created xsi:type="dcterms:W3CDTF">2018-12-24T07:15:00Z</dcterms:created>
  <dcterms:modified xsi:type="dcterms:W3CDTF">2021-10-20T11:47:00Z</dcterms:modified>
</cp:coreProperties>
</file>